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7" w:rsidRDefault="009E3BC7" w:rsidP="009E3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«Бизнес-наставники»</w:t>
      </w:r>
    </w:p>
    <w:p w:rsidR="009E3BC7" w:rsidRDefault="009E3BC7" w:rsidP="009E3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3BC7" w:rsidRDefault="009E3BC7" w:rsidP="009E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«Агентство стратегических инициатив по продвижению новых социальных проектов» и социальная платформа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Инносоциум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запустили бесплатную менторскую программу «Бизнес-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E3BC7" w:rsidRDefault="009E3BC7" w:rsidP="009E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помочь российскому малому и среднему предпринимательству преодолеть проблемы, вызванные пандемией, получив экспертизу и наставления от опытных бизнесменов и экспертов, которые помогут сохранить компанию, адаптировать ее под реалии нового времени и добиться желаемых результатов.</w:t>
      </w:r>
    </w:p>
    <w:p w:rsidR="003A569D" w:rsidRDefault="009E3BC7" w:rsidP="009E3BC7">
      <w:r>
        <w:rPr>
          <w:rFonts w:ascii="Times New Roman" w:hAnsi="Times New Roman" w:cs="Times New Roman"/>
          <w:sz w:val="28"/>
          <w:szCs w:val="28"/>
        </w:rPr>
        <w:t xml:space="preserve">Узнать подробную информацию о проекте «Бизнес-наставники» и условия участия можно на официальном сайте проекта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https://businessnastavniki.com/</w:t>
        </w:r>
      </w:hyperlink>
    </w:p>
    <w:sectPr w:rsidR="003A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4D"/>
    <w:rsid w:val="000A484D"/>
    <w:rsid w:val="003A569D"/>
    <w:rsid w:val="009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87C4-62A8-4242-9036-68E8747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nastavn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2021-03-16T08:32:00Z</dcterms:created>
  <dcterms:modified xsi:type="dcterms:W3CDTF">2021-03-16T08:32:00Z</dcterms:modified>
</cp:coreProperties>
</file>